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Appendix 1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 xml:space="preserve">to the order of the head 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RS</w:t>
      </w:r>
      <w:r>
        <w:rPr>
          <w:szCs w:val="28"/>
          <w:lang w:val="en-US"/>
        </w:rPr>
        <w:t>I</w:t>
      </w:r>
      <w:r w:rsidRPr="007C5052">
        <w:rPr>
          <w:szCs w:val="28"/>
          <w:lang w:val="en-US"/>
        </w:rPr>
        <w:t xml:space="preserve"> «Department of the Bureau of National Statistics of the Agency for Strategic Planning and Reforms of the Republic of Kazakhstan for the </w:t>
      </w:r>
      <w:proofErr w:type="spellStart"/>
      <w:r w:rsidRPr="007C5052">
        <w:rPr>
          <w:szCs w:val="28"/>
          <w:lang w:val="en-US"/>
        </w:rPr>
        <w:t>Kostanay</w:t>
      </w:r>
      <w:proofErr w:type="spellEnd"/>
      <w:r w:rsidRPr="007C5052">
        <w:rPr>
          <w:szCs w:val="28"/>
          <w:lang w:val="en-US"/>
        </w:rPr>
        <w:t xml:space="preserve"> region»</w:t>
      </w:r>
    </w:p>
    <w:p w:rsidR="00185214" w:rsidRPr="00AD3B78" w:rsidRDefault="007C5052" w:rsidP="007C5052">
      <w:pPr>
        <w:ind w:left="5954"/>
        <w:outlineLvl w:val="2"/>
        <w:rPr>
          <w:b/>
          <w:sz w:val="20"/>
          <w:szCs w:val="28"/>
          <w:lang w:val="en-US"/>
        </w:rPr>
      </w:pPr>
      <w:r w:rsidRPr="00AD3B78">
        <w:rPr>
          <w:szCs w:val="28"/>
          <w:lang w:val="en-US"/>
        </w:rPr>
        <w:t>dated October 14, 2022 No. 63-od</w:t>
      </w:r>
    </w:p>
    <w:p w:rsidR="00185214" w:rsidRPr="00EC6CC0" w:rsidRDefault="007C5052" w:rsidP="00185214">
      <w:pPr>
        <w:ind w:left="8080" w:firstLine="4"/>
        <w:jc w:val="right"/>
        <w:outlineLvl w:val="2"/>
        <w:rPr>
          <w:sz w:val="22"/>
          <w:szCs w:val="28"/>
          <w:lang w:val="en-US"/>
        </w:rPr>
      </w:pPr>
      <w:r w:rsidRPr="00EC6CC0">
        <w:rPr>
          <w:sz w:val="22"/>
          <w:szCs w:val="28"/>
          <w:lang w:val="en-US"/>
        </w:rPr>
        <w:t>Form</w:t>
      </w: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>Announcement for the publication of interviewer vacancies</w:t>
      </w: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 xml:space="preserve">on the Internet resource of the RSI «Department of the Bureau of National Statistics of the Agency for Strategic Planning and Reforms of the Republic of Kazakhstan for the </w:t>
      </w:r>
      <w:proofErr w:type="spellStart"/>
      <w:r w:rsidRPr="00EC6CC0">
        <w:rPr>
          <w:b/>
          <w:sz w:val="28"/>
          <w:szCs w:val="28"/>
          <w:lang w:val="en-US"/>
        </w:rPr>
        <w:t>Kostanay</w:t>
      </w:r>
      <w:proofErr w:type="spellEnd"/>
      <w:r w:rsidRPr="00EC6CC0">
        <w:rPr>
          <w:b/>
          <w:sz w:val="28"/>
          <w:szCs w:val="28"/>
          <w:lang w:val="en-US"/>
        </w:rPr>
        <w:t xml:space="preserve"> region»</w:t>
      </w:r>
    </w:p>
    <w:p w:rsidR="00D4735E" w:rsidRPr="00AD3B78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p w:rsidR="00A759A0" w:rsidRPr="00D4735E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  <w:r w:rsidRPr="00D4735E">
        <w:rPr>
          <w:bCs/>
          <w:sz w:val="28"/>
          <w:szCs w:val="28"/>
          <w:lang w:val="en-US"/>
        </w:rPr>
        <w:t>Vacancies for interviewers under contracts for the provision of paid services for statistical observations H-020 «Household survey questionnaire on the use of information and communication technologies» and H-050 «Household survey questionnaire on travel expenses»</w:t>
      </w:r>
    </w:p>
    <w:tbl>
      <w:tblPr>
        <w:tblW w:w="492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694"/>
        <w:gridCol w:w="1275"/>
        <w:gridCol w:w="2804"/>
        <w:gridCol w:w="2806"/>
      </w:tblGrid>
      <w:tr w:rsidR="00BE4AB7" w:rsidRPr="00D47996" w:rsidTr="00D47996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9C0B25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№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9C0B25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9C0B25">
              <w:rPr>
                <w:b/>
                <w:bCs/>
                <w:lang w:val="en-US"/>
              </w:rPr>
              <w:t>Name of the region, number of vacancies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9C0B25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9C0B25">
              <w:rPr>
                <w:b/>
                <w:bCs/>
                <w:lang w:val="en-US"/>
              </w:rPr>
              <w:t>The period of service provision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9C0B25">
              <w:rPr>
                <w:b/>
                <w:bCs/>
              </w:rPr>
              <w:t>Education</w:t>
            </w:r>
            <w:proofErr w:type="spellEnd"/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9C0B25">
              <w:rPr>
                <w:b/>
                <w:bCs/>
              </w:rPr>
              <w:t>Responsibilities</w:t>
            </w:r>
            <w:proofErr w:type="spellEnd"/>
          </w:p>
        </w:tc>
      </w:tr>
      <w:tr w:rsidR="00BE4AB7" w:rsidRPr="00D47996" w:rsidTr="00C76F30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Kostanay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- 7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Arkalyk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Lisakovsk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Rudny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- 3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Altynsarinsky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Amangeldinsky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Auliekolsky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Denisovsky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Zhangeldinsky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Zhitikarinsky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Kamystinsky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Karabalyksky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Karasunsky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Kostanay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- 2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Mendykarinsky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Naurzumsky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Sarykolsky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r w:rsidRPr="009C0B25">
              <w:rPr>
                <w:color w:val="000000"/>
                <w:szCs w:val="22"/>
                <w:lang w:val="en-US" w:eastAsia="en-US"/>
              </w:rPr>
              <w:t xml:space="preserve">B. </w:t>
            </w: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Mailina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9C0B25" w:rsidRPr="009C0B25" w:rsidRDefault="009C0B25" w:rsidP="009C0B25">
            <w:pPr>
              <w:rPr>
                <w:color w:val="000000"/>
                <w:szCs w:val="22"/>
                <w:lang w:val="en-US" w:eastAsia="en-US"/>
              </w:rPr>
            </w:pPr>
            <w:proofErr w:type="spellStart"/>
            <w:r w:rsidRPr="009C0B25">
              <w:rPr>
                <w:color w:val="000000"/>
                <w:szCs w:val="22"/>
                <w:lang w:val="en-US" w:eastAsia="en-US"/>
              </w:rPr>
              <w:t>Uzunkolsky</w:t>
            </w:r>
            <w:proofErr w:type="spellEnd"/>
            <w:r w:rsidRPr="009C0B25">
              <w:rPr>
                <w:color w:val="000000"/>
                <w:szCs w:val="22"/>
                <w:lang w:val="en-US" w:eastAsia="en-US"/>
              </w:rPr>
              <w:t xml:space="preserve"> - 1</w:t>
            </w:r>
          </w:p>
          <w:p w:rsidR="00617F66" w:rsidRPr="00D47996" w:rsidRDefault="009C0B25" w:rsidP="009C0B25">
            <w:pPr>
              <w:rPr>
                <w:lang w:val="kk-KZ"/>
              </w:rPr>
            </w:pPr>
            <w:proofErr w:type="spellStart"/>
            <w:r w:rsidRPr="009C0B25">
              <w:rPr>
                <w:color w:val="000000"/>
                <w:szCs w:val="22"/>
                <w:lang w:eastAsia="en-US"/>
              </w:rPr>
              <w:t>Fedorovsky</w:t>
            </w:r>
            <w:proofErr w:type="spellEnd"/>
            <w:r w:rsidRPr="009C0B25">
              <w:rPr>
                <w:color w:val="000000"/>
                <w:szCs w:val="22"/>
                <w:lang w:eastAsia="en-US"/>
              </w:rPr>
              <w:t xml:space="preserve"> - 1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B25" w:rsidRPr="009C0B25" w:rsidRDefault="009C0B25" w:rsidP="009C0B25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proofErr w:type="spellStart"/>
            <w:r w:rsidRPr="009C0B25">
              <w:rPr>
                <w:rFonts w:eastAsia="Calibri"/>
                <w:lang w:eastAsia="en-US"/>
              </w:rPr>
              <w:t>from</w:t>
            </w:r>
            <w:proofErr w:type="spellEnd"/>
            <w:r w:rsidRPr="009C0B25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C0B25">
              <w:rPr>
                <w:rFonts w:eastAsia="Calibri"/>
                <w:lang w:eastAsia="en-US"/>
              </w:rPr>
              <w:t>January</w:t>
            </w:r>
            <w:proofErr w:type="spellEnd"/>
            <w:r w:rsidRPr="009C0B25">
              <w:rPr>
                <w:rFonts w:eastAsia="Calibri"/>
                <w:lang w:eastAsia="en-US"/>
              </w:rPr>
              <w:t xml:space="preserve"> 16</w:t>
            </w:r>
          </w:p>
          <w:p w:rsidR="00185214" w:rsidRPr="00D47996" w:rsidRDefault="00AD3B78" w:rsidP="00AD3B78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to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January</w:t>
            </w:r>
            <w:proofErr w:type="spellEnd"/>
            <w:r>
              <w:rPr>
                <w:rFonts w:eastAsia="Calibri"/>
                <w:lang w:eastAsia="en-US"/>
              </w:rPr>
              <w:t xml:space="preserve"> 30, 2025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9C0B25" w:rsidRDefault="009C0B25" w:rsidP="00E14453">
            <w:pPr>
              <w:ind w:left="57" w:right="57"/>
              <w:rPr>
                <w:rFonts w:eastAsia="Calibri"/>
                <w:lang w:val="en-US" w:eastAsia="en-US"/>
              </w:rPr>
            </w:pPr>
            <w:r w:rsidRPr="009C0B25">
              <w:rPr>
                <w:lang w:val="kk-KZ"/>
              </w:rPr>
              <w:t>Higher, technical and professional, post-secondary, general secondary education, without presentation of work experience requirements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9C0B25" w:rsidP="006A653B">
            <w:pPr>
              <w:ind w:left="57" w:right="57"/>
              <w:rPr>
                <w:rFonts w:eastAsia="Calibri"/>
                <w:lang w:eastAsia="en-US"/>
              </w:rPr>
            </w:pPr>
            <w:r w:rsidRPr="009C0B25">
              <w:rPr>
                <w:rFonts w:eastAsia="Calibri"/>
                <w:lang w:val="kk-KZ" w:eastAsia="en-US"/>
              </w:rPr>
              <w:t>Conducting statistical observation through a personal survey of respondents; receive training on collecting and filling out a statistical form. To ensure the confidentiality of primary statistical data</w:t>
            </w:r>
            <w:r w:rsidR="00734A27" w:rsidRPr="00D47996">
              <w:rPr>
                <w:rFonts w:eastAsia="Calibri"/>
                <w:lang w:val="kk-KZ" w:eastAsia="en-US"/>
              </w:rPr>
              <w:t>.</w:t>
            </w:r>
          </w:p>
        </w:tc>
      </w:tr>
    </w:tbl>
    <w:p w:rsidR="00A759A0" w:rsidRPr="00A759A0" w:rsidRDefault="00A759A0" w:rsidP="00526D72">
      <w:pPr>
        <w:ind w:firstLine="709"/>
        <w:jc w:val="both"/>
        <w:rPr>
          <w:b/>
          <w:bCs/>
          <w:sz w:val="20"/>
          <w:szCs w:val="28"/>
        </w:rPr>
      </w:pPr>
    </w:p>
    <w:p w:rsidR="00C7227A" w:rsidRPr="00AD3B78" w:rsidRDefault="00C7227A" w:rsidP="00C34653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 w:rsidRPr="00AD3B78">
        <w:rPr>
          <w:b/>
          <w:bCs/>
          <w:sz w:val="28"/>
          <w:szCs w:val="28"/>
          <w:lang w:val="en-US"/>
        </w:rPr>
        <w:t xml:space="preserve">Requirements for personal competencies: </w:t>
      </w:r>
      <w:r w:rsidRPr="00AD3B78"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C224D5" w:rsidRPr="00AD3B78" w:rsidRDefault="00C224D5" w:rsidP="00C34653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 xml:space="preserve">The candidate must submit a completed application according to the attached form, as well as a copy of the education document to the Department of Statistics of the district (city), or send it by e-mail statkost@aspire.gov.kz Department of the Bureau of National Statistics of the Agency for Strategic Planning and Reforms of the Republic of Kazakhstan in the 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C224D5">
        <w:rPr>
          <w:b/>
          <w:bCs/>
          <w:sz w:val="28"/>
          <w:szCs w:val="28"/>
          <w:lang w:val="en-US"/>
        </w:rPr>
        <w:t>Mailina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str., office 205).</w:t>
      </w:r>
    </w:p>
    <w:p w:rsidR="00C224D5" w:rsidRPr="00C224D5" w:rsidRDefault="00C224D5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>The deadline for accepting applications is January 1</w:t>
      </w:r>
      <w:r w:rsidR="00AD3B78" w:rsidRPr="00AD3B78">
        <w:rPr>
          <w:b/>
          <w:bCs/>
          <w:sz w:val="28"/>
          <w:szCs w:val="28"/>
          <w:lang w:val="en-US"/>
        </w:rPr>
        <w:t>0</w:t>
      </w:r>
      <w:r w:rsidRPr="00C224D5">
        <w:rPr>
          <w:b/>
          <w:bCs/>
          <w:sz w:val="28"/>
          <w:szCs w:val="28"/>
          <w:lang w:val="en-US"/>
        </w:rPr>
        <w:t>, 202</w:t>
      </w:r>
      <w:r w:rsidR="00AD3B78" w:rsidRPr="00AD3B78">
        <w:rPr>
          <w:b/>
          <w:bCs/>
          <w:sz w:val="28"/>
          <w:szCs w:val="28"/>
          <w:lang w:val="en-US"/>
        </w:rPr>
        <w:t>5</w:t>
      </w:r>
      <w:r w:rsidRPr="00C224D5">
        <w:rPr>
          <w:b/>
          <w:bCs/>
          <w:sz w:val="28"/>
          <w:szCs w:val="28"/>
          <w:lang w:val="en-US"/>
        </w:rPr>
        <w:t>.</w:t>
      </w:r>
    </w:p>
    <w:p w:rsidR="007C1430" w:rsidRDefault="00C224D5" w:rsidP="00C224D5">
      <w:pPr>
        <w:ind w:firstLine="708"/>
        <w:jc w:val="both"/>
        <w:outlineLvl w:val="2"/>
        <w:rPr>
          <w:b/>
          <w:bCs/>
          <w:sz w:val="28"/>
          <w:szCs w:val="28"/>
        </w:rPr>
      </w:pPr>
      <w:proofErr w:type="spellStart"/>
      <w:r w:rsidRPr="00C224D5">
        <w:rPr>
          <w:b/>
          <w:bCs/>
          <w:sz w:val="28"/>
          <w:szCs w:val="28"/>
        </w:rPr>
        <w:t>Contact</w:t>
      </w:r>
      <w:proofErr w:type="spellEnd"/>
      <w:r w:rsidRPr="00C224D5">
        <w:rPr>
          <w:b/>
          <w:bCs/>
          <w:sz w:val="28"/>
          <w:szCs w:val="28"/>
        </w:rPr>
        <w:t xml:space="preserve"> </w:t>
      </w:r>
      <w:proofErr w:type="spellStart"/>
      <w:r w:rsidRPr="00C224D5">
        <w:rPr>
          <w:b/>
          <w:bCs/>
          <w:sz w:val="28"/>
          <w:szCs w:val="28"/>
        </w:rPr>
        <w:t>phone</w:t>
      </w:r>
      <w:proofErr w:type="spellEnd"/>
      <w:r w:rsidRPr="00C224D5">
        <w:rPr>
          <w:b/>
          <w:bCs/>
          <w:sz w:val="28"/>
          <w:szCs w:val="28"/>
        </w:rPr>
        <w:t xml:space="preserve"> </w:t>
      </w:r>
      <w:proofErr w:type="spellStart"/>
      <w:r w:rsidRPr="00C224D5">
        <w:rPr>
          <w:b/>
          <w:bCs/>
          <w:sz w:val="28"/>
          <w:szCs w:val="28"/>
        </w:rPr>
        <w:t>number</w:t>
      </w:r>
      <w:proofErr w:type="spellEnd"/>
      <w:r w:rsidRPr="00C224D5">
        <w:rPr>
          <w:b/>
          <w:bCs/>
          <w:sz w:val="28"/>
          <w:szCs w:val="28"/>
        </w:rPr>
        <w:t>: 8 (7142) 53-70-43.</w:t>
      </w:r>
    </w:p>
    <w:p w:rsidR="00E27B98" w:rsidRDefault="00E27B98" w:rsidP="00C224D5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:rsidR="00E27B98" w:rsidRDefault="00E27B98" w:rsidP="00E27B98">
      <w:pPr>
        <w:ind w:left="510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Appendix 2</w:t>
      </w:r>
    </w:p>
    <w:p w:rsidR="00E27B98" w:rsidRDefault="00E27B98" w:rsidP="00E27B98">
      <w:pPr>
        <w:ind w:left="510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the order of the head </w:t>
      </w:r>
    </w:p>
    <w:p w:rsidR="00E27B98" w:rsidRDefault="00E27B98" w:rsidP="00E27B98">
      <w:pPr>
        <w:ind w:left="510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RSI «Department of the Bureau of National Statistics </w:t>
      </w:r>
    </w:p>
    <w:p w:rsidR="00E27B98" w:rsidRDefault="00E27B98" w:rsidP="00E27B98">
      <w:pPr>
        <w:ind w:left="510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Agencies for Strategic Planning and Reforms of the Republic of Kazakhstan in the </w:t>
      </w:r>
      <w:proofErr w:type="spellStart"/>
      <w:r>
        <w:rPr>
          <w:sz w:val="28"/>
          <w:szCs w:val="28"/>
          <w:lang w:val="en-US"/>
        </w:rPr>
        <w:t>Kostanay</w:t>
      </w:r>
      <w:proofErr w:type="spellEnd"/>
      <w:r>
        <w:rPr>
          <w:sz w:val="28"/>
          <w:szCs w:val="28"/>
          <w:lang w:val="en-US"/>
        </w:rPr>
        <w:t xml:space="preserve"> region»</w:t>
      </w:r>
    </w:p>
    <w:p w:rsidR="00E27B98" w:rsidRDefault="00E27B98" w:rsidP="00E27B98">
      <w:pPr>
        <w:ind w:left="5103" w:firstLine="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dated October 14, 2022 No. 63-od</w:t>
      </w:r>
    </w:p>
    <w:p w:rsidR="00E27B98" w:rsidRDefault="00E27B98" w:rsidP="00E27B98">
      <w:pPr>
        <w:ind w:left="3540" w:firstLine="708"/>
        <w:jc w:val="right"/>
        <w:rPr>
          <w:b/>
          <w:sz w:val="28"/>
          <w:szCs w:val="28"/>
          <w:lang w:val="en-US"/>
        </w:rPr>
      </w:pPr>
      <w:r w:rsidRPr="00E27B98">
        <w:rPr>
          <w:sz w:val="28"/>
          <w:szCs w:val="28"/>
          <w:lang w:val="en-US"/>
        </w:rPr>
        <w:t>Form</w:t>
      </w:r>
    </w:p>
    <w:p w:rsidR="00E27B98" w:rsidRPr="00E27B98" w:rsidRDefault="00E27B98" w:rsidP="00E27B98">
      <w:pPr>
        <w:jc w:val="center"/>
        <w:rPr>
          <w:b/>
          <w:sz w:val="28"/>
          <w:szCs w:val="28"/>
          <w:lang w:val="en-US"/>
        </w:rPr>
      </w:pPr>
      <w:r w:rsidRPr="00E27B98">
        <w:rPr>
          <w:b/>
          <w:sz w:val="28"/>
          <w:szCs w:val="28"/>
          <w:lang w:val="en-US"/>
        </w:rPr>
        <w:t>Application</w:t>
      </w:r>
    </w:p>
    <w:p w:rsidR="00E27B98" w:rsidRPr="00E27B98" w:rsidRDefault="00E27B98" w:rsidP="00E27B9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from persons who have expressed a desire to fill the vacant interviewer's position under a contract for the provision of paid services for statistical observations H-020 «Household survey questionnaire on the use of information and communication technologies» and H-050 «Household survey questionnaire on travel expenses»</w:t>
      </w:r>
    </w:p>
    <w:p w:rsidR="00E27B98" w:rsidRPr="00E27B98" w:rsidRDefault="00E27B98" w:rsidP="00E27B98">
      <w:pPr>
        <w:jc w:val="both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The name of the vacancy (indicating the territory of the provision of services)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Last name, first name, patronymic (if any)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Residential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Additional information (participation in the survey conducted by statistical agencies)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E27B98" w:rsidRDefault="00E27B98" w:rsidP="00E27B98">
      <w:pPr>
        <w:jc w:val="center"/>
        <w:rPr>
          <w:b/>
          <w:sz w:val="28"/>
          <w:szCs w:val="28"/>
          <w:lang w:val="kk-KZ"/>
        </w:rPr>
      </w:pPr>
    </w:p>
    <w:p w:rsidR="00E27B98" w:rsidRDefault="00E27B98" w:rsidP="00E27B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 G.</w:t>
      </w:r>
    </w:p>
    <w:p w:rsidR="00E27B98" w:rsidRDefault="00E27B98" w:rsidP="00E27B98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applicant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</w:t>
      </w:r>
    </w:p>
    <w:p w:rsidR="00E27B98" w:rsidRPr="00A759A0" w:rsidRDefault="00E27B98" w:rsidP="00C224D5">
      <w:pPr>
        <w:ind w:firstLine="708"/>
        <w:jc w:val="both"/>
        <w:outlineLvl w:val="2"/>
        <w:rPr>
          <w:b/>
          <w:bCs/>
          <w:szCs w:val="28"/>
        </w:rPr>
      </w:pPr>
      <w:bookmarkStart w:id="0" w:name="_GoBack"/>
      <w:bookmarkEnd w:id="0"/>
    </w:p>
    <w:sectPr w:rsidR="00E27B98" w:rsidRPr="00A759A0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79F4"/>
    <w:rsid w:val="00071E31"/>
    <w:rsid w:val="00100860"/>
    <w:rsid w:val="00185214"/>
    <w:rsid w:val="001C755C"/>
    <w:rsid w:val="001D5B7D"/>
    <w:rsid w:val="00225FD1"/>
    <w:rsid w:val="002303E0"/>
    <w:rsid w:val="00251E51"/>
    <w:rsid w:val="00265E43"/>
    <w:rsid w:val="002867DE"/>
    <w:rsid w:val="00292DD8"/>
    <w:rsid w:val="002B7739"/>
    <w:rsid w:val="002F6EB2"/>
    <w:rsid w:val="00314F94"/>
    <w:rsid w:val="00327A9E"/>
    <w:rsid w:val="00355789"/>
    <w:rsid w:val="00356088"/>
    <w:rsid w:val="004115AD"/>
    <w:rsid w:val="00441E1F"/>
    <w:rsid w:val="00473AC4"/>
    <w:rsid w:val="00482128"/>
    <w:rsid w:val="004E69F8"/>
    <w:rsid w:val="00510802"/>
    <w:rsid w:val="00526D72"/>
    <w:rsid w:val="00567B12"/>
    <w:rsid w:val="00577BE0"/>
    <w:rsid w:val="005D2F08"/>
    <w:rsid w:val="005E12D2"/>
    <w:rsid w:val="00607359"/>
    <w:rsid w:val="00617F66"/>
    <w:rsid w:val="00630AEB"/>
    <w:rsid w:val="00643ED8"/>
    <w:rsid w:val="00677341"/>
    <w:rsid w:val="006826CE"/>
    <w:rsid w:val="006A653B"/>
    <w:rsid w:val="006D08D0"/>
    <w:rsid w:val="006F1551"/>
    <w:rsid w:val="006F1948"/>
    <w:rsid w:val="0072773B"/>
    <w:rsid w:val="00734A27"/>
    <w:rsid w:val="00750156"/>
    <w:rsid w:val="007A379E"/>
    <w:rsid w:val="007B0F89"/>
    <w:rsid w:val="007C1430"/>
    <w:rsid w:val="007C5052"/>
    <w:rsid w:val="007E7B60"/>
    <w:rsid w:val="008212B1"/>
    <w:rsid w:val="0083238F"/>
    <w:rsid w:val="00833023"/>
    <w:rsid w:val="008B0B0A"/>
    <w:rsid w:val="00944628"/>
    <w:rsid w:val="009C0B25"/>
    <w:rsid w:val="009D5B56"/>
    <w:rsid w:val="00A21295"/>
    <w:rsid w:val="00A50086"/>
    <w:rsid w:val="00A53187"/>
    <w:rsid w:val="00A759A0"/>
    <w:rsid w:val="00A77502"/>
    <w:rsid w:val="00A86D75"/>
    <w:rsid w:val="00AA0D96"/>
    <w:rsid w:val="00AB4504"/>
    <w:rsid w:val="00AD3B78"/>
    <w:rsid w:val="00B10C08"/>
    <w:rsid w:val="00B2310F"/>
    <w:rsid w:val="00B31409"/>
    <w:rsid w:val="00B42569"/>
    <w:rsid w:val="00BE4AB7"/>
    <w:rsid w:val="00BE5540"/>
    <w:rsid w:val="00BF1B22"/>
    <w:rsid w:val="00C1664A"/>
    <w:rsid w:val="00C224D5"/>
    <w:rsid w:val="00C34653"/>
    <w:rsid w:val="00C52601"/>
    <w:rsid w:val="00C7227A"/>
    <w:rsid w:val="00C76F30"/>
    <w:rsid w:val="00C91250"/>
    <w:rsid w:val="00CB29B2"/>
    <w:rsid w:val="00CD1700"/>
    <w:rsid w:val="00CE3DD0"/>
    <w:rsid w:val="00D24987"/>
    <w:rsid w:val="00D432AF"/>
    <w:rsid w:val="00D465B0"/>
    <w:rsid w:val="00D4735E"/>
    <w:rsid w:val="00D47996"/>
    <w:rsid w:val="00D72C16"/>
    <w:rsid w:val="00E03C93"/>
    <w:rsid w:val="00E14453"/>
    <w:rsid w:val="00E27B98"/>
    <w:rsid w:val="00E44E11"/>
    <w:rsid w:val="00E62EA9"/>
    <w:rsid w:val="00E747A1"/>
    <w:rsid w:val="00EA6B2F"/>
    <w:rsid w:val="00EC6CC0"/>
    <w:rsid w:val="00EF4441"/>
    <w:rsid w:val="00F06D28"/>
    <w:rsid w:val="00F23169"/>
    <w:rsid w:val="00F86ECE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3B01"/>
  <w15:docId w15:val="{EBBB8A36-557C-44C3-B22A-1CCF2FA7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Римма Магажанова</cp:lastModifiedBy>
  <cp:revision>98</cp:revision>
  <cp:lastPrinted>2024-01-11T10:03:00Z</cp:lastPrinted>
  <dcterms:created xsi:type="dcterms:W3CDTF">2019-06-10T09:17:00Z</dcterms:created>
  <dcterms:modified xsi:type="dcterms:W3CDTF">2025-01-06T04:38:00Z</dcterms:modified>
</cp:coreProperties>
</file>